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6C9" w:rsidRPr="001E29B2" w:rsidRDefault="009E719C" w:rsidP="009E719C">
      <w:pPr>
        <w:pStyle w:val="NoSpacing"/>
        <w:jc w:val="center"/>
        <w:rPr>
          <w:rFonts w:ascii="Calisto MT" w:hAnsi="Calisto MT"/>
          <w:b/>
          <w:sz w:val="40"/>
          <w:szCs w:val="40"/>
        </w:rPr>
      </w:pPr>
      <w:bookmarkStart w:id="0" w:name="_GoBack"/>
      <w:r w:rsidRPr="001E29B2">
        <w:rPr>
          <w:rFonts w:ascii="Calisto MT" w:hAnsi="Calisto MT"/>
          <w:b/>
          <w:sz w:val="40"/>
          <w:szCs w:val="40"/>
        </w:rPr>
        <w:t xml:space="preserve">CT </w:t>
      </w:r>
      <w:proofErr w:type="spellStart"/>
      <w:r w:rsidRPr="001E29B2">
        <w:rPr>
          <w:rFonts w:ascii="Calisto MT" w:hAnsi="Calisto MT"/>
          <w:b/>
          <w:sz w:val="40"/>
          <w:szCs w:val="40"/>
        </w:rPr>
        <w:t>WiZ</w:t>
      </w:r>
      <w:proofErr w:type="spellEnd"/>
    </w:p>
    <w:bookmarkEnd w:id="0"/>
    <w:p w:rsidR="00884C67" w:rsidRPr="00402D31" w:rsidRDefault="00884C67" w:rsidP="009E719C">
      <w:pPr>
        <w:pStyle w:val="NoSpacing"/>
        <w:rPr>
          <w:rFonts w:ascii="Calisto MT" w:eastAsia="Times New Roman" w:hAnsi="Calisto MT" w:cs="Times New Roman"/>
          <w:caps/>
          <w:sz w:val="24"/>
          <w:szCs w:val="24"/>
        </w:rPr>
      </w:pPr>
    </w:p>
    <w:p w:rsidR="00884C67" w:rsidRPr="00402D31" w:rsidRDefault="00884C67" w:rsidP="00884C67">
      <w:pPr>
        <w:pStyle w:val="NoSpacing"/>
        <w:rPr>
          <w:rFonts w:ascii="Calisto MT" w:hAnsi="Calisto MT" w:cs="Arial"/>
          <w:b/>
          <w:color w:val="202124"/>
          <w:sz w:val="24"/>
          <w:szCs w:val="24"/>
          <w:shd w:val="clear" w:color="auto" w:fill="FFFFFF"/>
        </w:rPr>
      </w:pPr>
      <w:r w:rsidRPr="00402D31">
        <w:rPr>
          <w:rFonts w:ascii="Calisto MT" w:hAnsi="Calisto MT" w:cs="Arial"/>
          <w:b/>
          <w:color w:val="202124"/>
          <w:sz w:val="24"/>
          <w:szCs w:val="24"/>
          <w:shd w:val="clear" w:color="auto" w:fill="FFFFFF"/>
        </w:rPr>
        <w:t xml:space="preserve">Purpose </w:t>
      </w:r>
    </w:p>
    <w:p w:rsidR="00884C67" w:rsidRPr="00402D31" w:rsidRDefault="00884C67" w:rsidP="00884C67">
      <w:pPr>
        <w:pStyle w:val="NoSpacing"/>
        <w:rPr>
          <w:rFonts w:ascii="Calisto MT" w:hAnsi="Calisto MT" w:cs="Arial"/>
          <w:color w:val="202124"/>
          <w:sz w:val="24"/>
          <w:szCs w:val="24"/>
          <w:shd w:val="clear" w:color="auto" w:fill="FFFFFF"/>
        </w:rPr>
      </w:pPr>
      <w:r w:rsidRPr="00402D31">
        <w:rPr>
          <w:rFonts w:ascii="Calisto MT" w:hAnsi="Calisto MT" w:cs="Arial"/>
          <w:color w:val="202124"/>
          <w:sz w:val="24"/>
          <w:szCs w:val="24"/>
          <w:shd w:val="clear" w:color="auto" w:fill="FFFFFF"/>
        </w:rPr>
        <w:t xml:space="preserve">CT </w:t>
      </w:r>
      <w:proofErr w:type="spellStart"/>
      <w:r w:rsidRPr="00402D31">
        <w:rPr>
          <w:rFonts w:ascii="Calisto MT" w:hAnsi="Calisto MT" w:cs="Arial"/>
          <w:color w:val="202124"/>
          <w:sz w:val="24"/>
          <w:szCs w:val="24"/>
          <w:shd w:val="clear" w:color="auto" w:fill="FFFFFF"/>
        </w:rPr>
        <w:t>WiZ</w:t>
      </w:r>
      <w:proofErr w:type="spellEnd"/>
      <w:r w:rsidRPr="00402D31">
        <w:rPr>
          <w:rFonts w:ascii="Calisto MT" w:hAnsi="Calisto MT" w:cs="Arial"/>
          <w:color w:val="202124"/>
          <w:sz w:val="24"/>
          <w:szCs w:val="24"/>
          <w:shd w:val="clear" w:color="auto" w:fill="FFFFFF"/>
        </w:rPr>
        <w:t xml:space="preserve"> is Connecticut’s secure web-based Immunization Information System (IIS).  It maintains complete and accurate immunization records for all Connecticut residents. </w:t>
      </w:r>
      <w:r w:rsidRPr="00402D31">
        <w:rPr>
          <w:rFonts w:ascii="Calisto MT" w:eastAsia="Times New Roman" w:hAnsi="Calisto MT" w:cs="Times New Roman"/>
          <w:color w:val="333333"/>
          <w:sz w:val="24"/>
          <w:szCs w:val="24"/>
        </w:rPr>
        <w:t>It provides the full range of immunization tracking, administration, and reporting capabilities you need in a system that meets national electronic health record (EHR) standards.</w:t>
      </w:r>
    </w:p>
    <w:p w:rsidR="00884C67" w:rsidRPr="00402D31" w:rsidRDefault="00884C67" w:rsidP="00884C67">
      <w:pPr>
        <w:pStyle w:val="NoSpacing"/>
        <w:rPr>
          <w:rFonts w:ascii="Calisto MT" w:hAnsi="Calisto MT"/>
          <w:sz w:val="24"/>
          <w:szCs w:val="24"/>
        </w:rPr>
      </w:pPr>
    </w:p>
    <w:p w:rsidR="00884C67" w:rsidRPr="00402D31" w:rsidRDefault="00884C67" w:rsidP="00884C67">
      <w:pPr>
        <w:pStyle w:val="NoSpacing"/>
        <w:rPr>
          <w:rFonts w:ascii="Calisto MT" w:hAnsi="Calisto MT"/>
          <w:sz w:val="24"/>
          <w:szCs w:val="24"/>
        </w:rPr>
      </w:pPr>
      <w:r w:rsidRPr="00402D31">
        <w:rPr>
          <w:rFonts w:ascii="Calisto MT" w:hAnsi="Calisto MT"/>
          <w:color w:val="333333"/>
          <w:sz w:val="24"/>
          <w:szCs w:val="24"/>
          <w:shd w:val="clear" w:color="auto" w:fill="FFFFFF"/>
        </w:rPr>
        <w:t xml:space="preserve">All personal information, including immunization status and dates of immunization of individuals, is kept confidential as required by Connecticut law. Only patients, parents/legal guardians, doctors, and other health care workers have access to information on CT </w:t>
      </w:r>
      <w:proofErr w:type="spellStart"/>
      <w:r w:rsidRPr="00402D31">
        <w:rPr>
          <w:rFonts w:ascii="Calisto MT" w:hAnsi="Calisto MT"/>
          <w:color w:val="333333"/>
          <w:sz w:val="24"/>
          <w:szCs w:val="24"/>
          <w:shd w:val="clear" w:color="auto" w:fill="FFFFFF"/>
        </w:rPr>
        <w:t>WiZ</w:t>
      </w:r>
      <w:proofErr w:type="spellEnd"/>
      <w:r w:rsidRPr="00402D31">
        <w:rPr>
          <w:rFonts w:ascii="Calisto MT" w:hAnsi="Calisto MT"/>
          <w:color w:val="333333"/>
          <w:sz w:val="24"/>
          <w:szCs w:val="24"/>
          <w:shd w:val="clear" w:color="auto" w:fill="FFFFFF"/>
        </w:rPr>
        <w:t>.</w:t>
      </w:r>
    </w:p>
    <w:p w:rsidR="00884C67" w:rsidRPr="00402D31" w:rsidRDefault="00884C67" w:rsidP="00884C67">
      <w:pPr>
        <w:pStyle w:val="NoSpacing"/>
        <w:rPr>
          <w:rFonts w:ascii="Calisto MT" w:hAnsi="Calisto MT"/>
          <w:color w:val="212529"/>
          <w:sz w:val="24"/>
          <w:szCs w:val="24"/>
          <w:shd w:val="clear" w:color="auto" w:fill="FFFFFF"/>
        </w:rPr>
      </w:pPr>
    </w:p>
    <w:p w:rsidR="0053662A" w:rsidRPr="00402D31" w:rsidRDefault="0053662A" w:rsidP="00884C67">
      <w:pPr>
        <w:pStyle w:val="NoSpacing"/>
        <w:rPr>
          <w:rFonts w:ascii="Calisto MT" w:hAnsi="Calisto MT"/>
          <w:color w:val="212529"/>
          <w:sz w:val="24"/>
          <w:szCs w:val="24"/>
          <w:shd w:val="clear" w:color="auto" w:fill="FFFFFF"/>
        </w:rPr>
      </w:pPr>
      <w:r w:rsidRPr="00402D31">
        <w:rPr>
          <w:rFonts w:ascii="Calisto MT" w:hAnsi="Calisto MT"/>
          <w:color w:val="212529"/>
          <w:sz w:val="24"/>
          <w:szCs w:val="24"/>
          <w:shd w:val="clear" w:color="auto" w:fill="FFFFFF"/>
        </w:rPr>
        <w:t xml:space="preserve">MUST post information regarding CT </w:t>
      </w:r>
      <w:proofErr w:type="spellStart"/>
      <w:r w:rsidRPr="00402D31">
        <w:rPr>
          <w:rFonts w:ascii="Calisto MT" w:hAnsi="Calisto MT"/>
          <w:color w:val="212529"/>
          <w:sz w:val="24"/>
          <w:szCs w:val="24"/>
          <w:shd w:val="clear" w:color="auto" w:fill="FFFFFF"/>
        </w:rPr>
        <w:t>WiZ</w:t>
      </w:r>
      <w:proofErr w:type="spellEnd"/>
      <w:r w:rsidRPr="00402D31">
        <w:rPr>
          <w:rFonts w:ascii="Calisto MT" w:hAnsi="Calisto MT"/>
          <w:color w:val="212529"/>
          <w:sz w:val="24"/>
          <w:szCs w:val="24"/>
          <w:shd w:val="clear" w:color="auto" w:fill="FFFFFF"/>
        </w:rPr>
        <w:t xml:space="preserve"> when administering vaccines.  Individuals may choose </w:t>
      </w:r>
      <w:r w:rsidR="00CE5FC0" w:rsidRPr="00402D31">
        <w:rPr>
          <w:rFonts w:ascii="Calisto MT" w:hAnsi="Calisto MT"/>
          <w:color w:val="212529"/>
          <w:sz w:val="24"/>
          <w:szCs w:val="24"/>
          <w:shd w:val="clear" w:color="auto" w:fill="FFFFFF"/>
        </w:rPr>
        <w:t xml:space="preserve">to exclude their information for CT </w:t>
      </w:r>
      <w:proofErr w:type="spellStart"/>
      <w:r w:rsidR="00CE5FC0" w:rsidRPr="00402D31">
        <w:rPr>
          <w:rFonts w:ascii="Calisto MT" w:hAnsi="Calisto MT"/>
          <w:color w:val="212529"/>
          <w:sz w:val="24"/>
          <w:szCs w:val="24"/>
          <w:shd w:val="clear" w:color="auto" w:fill="FFFFFF"/>
        </w:rPr>
        <w:t>WiZ</w:t>
      </w:r>
      <w:proofErr w:type="spellEnd"/>
      <w:r w:rsidR="00CE5FC0" w:rsidRPr="00402D31">
        <w:rPr>
          <w:rFonts w:ascii="Calisto MT" w:hAnsi="Calisto MT"/>
          <w:color w:val="212529"/>
          <w:sz w:val="24"/>
          <w:szCs w:val="24"/>
          <w:shd w:val="clear" w:color="auto" w:fill="FFFFFF"/>
        </w:rPr>
        <w:t xml:space="preserve"> by sending a signed written request to the DPH Immunization Program.  </w:t>
      </w:r>
    </w:p>
    <w:p w:rsidR="00CE5FC0" w:rsidRPr="00402D31" w:rsidRDefault="00CE5FC0" w:rsidP="00884C67">
      <w:pPr>
        <w:pStyle w:val="NoSpacing"/>
        <w:rPr>
          <w:rFonts w:ascii="Calisto MT" w:hAnsi="Calisto MT"/>
          <w:color w:val="212529"/>
          <w:sz w:val="24"/>
          <w:szCs w:val="24"/>
          <w:shd w:val="clear" w:color="auto" w:fill="FFFFFF"/>
        </w:rPr>
      </w:pPr>
    </w:p>
    <w:p w:rsidR="00CE5FC0" w:rsidRPr="00402D31" w:rsidRDefault="00CE5FC0" w:rsidP="00884C67">
      <w:pPr>
        <w:pStyle w:val="NoSpacing"/>
        <w:rPr>
          <w:rFonts w:ascii="Calisto MT" w:hAnsi="Calisto MT"/>
          <w:color w:val="212529"/>
          <w:sz w:val="24"/>
          <w:szCs w:val="24"/>
          <w:shd w:val="clear" w:color="auto" w:fill="FFFFFF"/>
        </w:rPr>
      </w:pPr>
      <w:r w:rsidRPr="00402D31">
        <w:rPr>
          <w:rFonts w:ascii="Calisto MT" w:hAnsi="Calisto MT"/>
          <w:color w:val="212529"/>
          <w:sz w:val="24"/>
          <w:szCs w:val="24"/>
          <w:shd w:val="clear" w:color="auto" w:fill="FFFFFF"/>
        </w:rPr>
        <w:t>CT DPH Immunization Program</w:t>
      </w:r>
    </w:p>
    <w:p w:rsidR="00CE5FC0" w:rsidRPr="00402D31" w:rsidRDefault="00CE5FC0" w:rsidP="00884C67">
      <w:pPr>
        <w:pStyle w:val="NoSpacing"/>
        <w:rPr>
          <w:rFonts w:ascii="Calisto MT" w:hAnsi="Calisto MT"/>
          <w:color w:val="212529"/>
          <w:sz w:val="24"/>
          <w:szCs w:val="24"/>
          <w:shd w:val="clear" w:color="auto" w:fill="FFFFFF"/>
        </w:rPr>
      </w:pPr>
      <w:r w:rsidRPr="00402D31">
        <w:rPr>
          <w:rFonts w:ascii="Calisto MT" w:hAnsi="Calisto MT"/>
          <w:color w:val="212529"/>
          <w:sz w:val="24"/>
          <w:szCs w:val="24"/>
          <w:shd w:val="clear" w:color="auto" w:fill="FFFFFF"/>
        </w:rPr>
        <w:t>410 Capitol Avenue</w:t>
      </w:r>
    </w:p>
    <w:p w:rsidR="00CE5FC0" w:rsidRPr="00402D31" w:rsidRDefault="00CE5FC0" w:rsidP="00884C67">
      <w:pPr>
        <w:pStyle w:val="NoSpacing"/>
        <w:rPr>
          <w:rFonts w:ascii="Calisto MT" w:hAnsi="Calisto MT"/>
          <w:color w:val="212529"/>
          <w:sz w:val="24"/>
          <w:szCs w:val="24"/>
          <w:shd w:val="clear" w:color="auto" w:fill="FFFFFF"/>
        </w:rPr>
      </w:pPr>
      <w:r w:rsidRPr="00402D31">
        <w:rPr>
          <w:rFonts w:ascii="Calisto MT" w:hAnsi="Calisto MT"/>
          <w:color w:val="212529"/>
          <w:sz w:val="24"/>
          <w:szCs w:val="24"/>
          <w:shd w:val="clear" w:color="auto" w:fill="FFFFFF"/>
        </w:rPr>
        <w:t>MS#11 MUN</w:t>
      </w:r>
    </w:p>
    <w:p w:rsidR="00CE5FC0" w:rsidRPr="00402D31" w:rsidRDefault="00CE5FC0" w:rsidP="00884C67">
      <w:pPr>
        <w:pStyle w:val="NoSpacing"/>
        <w:rPr>
          <w:rFonts w:ascii="Calisto MT" w:hAnsi="Calisto MT"/>
          <w:color w:val="212529"/>
          <w:sz w:val="24"/>
          <w:szCs w:val="24"/>
          <w:shd w:val="clear" w:color="auto" w:fill="FFFFFF"/>
        </w:rPr>
      </w:pPr>
      <w:r w:rsidRPr="00402D31">
        <w:rPr>
          <w:rFonts w:ascii="Calisto MT" w:hAnsi="Calisto MT"/>
          <w:color w:val="212529"/>
          <w:sz w:val="24"/>
          <w:szCs w:val="24"/>
          <w:shd w:val="clear" w:color="auto" w:fill="FFFFFF"/>
        </w:rPr>
        <w:t>Hartford, CT  06134</w:t>
      </w:r>
    </w:p>
    <w:p w:rsidR="00CE5FC0" w:rsidRPr="00402D31" w:rsidRDefault="00CE5FC0" w:rsidP="00884C67">
      <w:pPr>
        <w:pStyle w:val="NoSpacing"/>
        <w:rPr>
          <w:rFonts w:ascii="Calisto MT" w:hAnsi="Calisto MT"/>
          <w:color w:val="212529"/>
          <w:sz w:val="24"/>
          <w:szCs w:val="24"/>
          <w:shd w:val="clear" w:color="auto" w:fill="FFFFFF"/>
        </w:rPr>
      </w:pPr>
    </w:p>
    <w:p w:rsidR="00CE5FC0" w:rsidRPr="00402D31" w:rsidRDefault="00CE5FC0" w:rsidP="00884C67">
      <w:pPr>
        <w:pStyle w:val="NoSpacing"/>
        <w:rPr>
          <w:rFonts w:ascii="Calisto MT" w:hAnsi="Calisto MT"/>
          <w:color w:val="212529"/>
          <w:sz w:val="24"/>
          <w:szCs w:val="24"/>
          <w:shd w:val="clear" w:color="auto" w:fill="FFFFFF"/>
        </w:rPr>
      </w:pPr>
      <w:r w:rsidRPr="00402D31">
        <w:rPr>
          <w:rFonts w:ascii="Calisto MT" w:hAnsi="Calisto MT"/>
          <w:color w:val="212529"/>
          <w:sz w:val="24"/>
          <w:szCs w:val="24"/>
          <w:shd w:val="clear" w:color="auto" w:fill="FFFFFF"/>
        </w:rPr>
        <w:t>FAX – 860-707-1925</w:t>
      </w:r>
    </w:p>
    <w:p w:rsidR="00CE5FC0" w:rsidRPr="00402D31" w:rsidRDefault="00CE5FC0" w:rsidP="00884C67">
      <w:pPr>
        <w:pStyle w:val="NoSpacing"/>
        <w:rPr>
          <w:rFonts w:ascii="Calisto MT" w:hAnsi="Calisto MT"/>
          <w:color w:val="212529"/>
          <w:sz w:val="24"/>
          <w:szCs w:val="24"/>
          <w:shd w:val="clear" w:color="auto" w:fill="FFFFFF"/>
        </w:rPr>
      </w:pPr>
    </w:p>
    <w:p w:rsidR="00884C67" w:rsidRPr="00402D31" w:rsidRDefault="00884C67" w:rsidP="00884C67">
      <w:pPr>
        <w:pStyle w:val="NoSpacing"/>
        <w:rPr>
          <w:rFonts w:ascii="Calisto MT" w:hAnsi="Calisto MT" w:cs="Arial"/>
          <w:b/>
          <w:color w:val="000000"/>
          <w:sz w:val="24"/>
          <w:szCs w:val="24"/>
          <w:shd w:val="clear" w:color="auto" w:fill="FFFFFF"/>
        </w:rPr>
      </w:pPr>
      <w:r w:rsidRPr="00402D31">
        <w:rPr>
          <w:rFonts w:ascii="Calisto MT" w:hAnsi="Calisto MT" w:cs="Arial"/>
          <w:b/>
          <w:color w:val="000000"/>
          <w:sz w:val="24"/>
          <w:szCs w:val="24"/>
          <w:shd w:val="clear" w:color="auto" w:fill="FFFFFF"/>
        </w:rPr>
        <w:t>Access</w:t>
      </w:r>
    </w:p>
    <w:p w:rsidR="00884C67" w:rsidRPr="00402D31" w:rsidRDefault="00884C67" w:rsidP="00884C67">
      <w:pPr>
        <w:pStyle w:val="NoSpacing"/>
        <w:rPr>
          <w:rFonts w:ascii="Calisto MT" w:hAnsi="Calisto MT"/>
          <w:color w:val="212529"/>
          <w:sz w:val="24"/>
          <w:szCs w:val="24"/>
          <w:shd w:val="clear" w:color="auto" w:fill="FFFFFF"/>
        </w:rPr>
      </w:pPr>
      <w:r w:rsidRPr="00402D31">
        <w:rPr>
          <w:rFonts w:ascii="Calisto MT" w:hAnsi="Calisto MT" w:cs="Arial"/>
          <w:color w:val="000000"/>
          <w:sz w:val="24"/>
          <w:szCs w:val="24"/>
          <w:shd w:val="clear" w:color="auto" w:fill="FFFFFF"/>
        </w:rPr>
        <w:t xml:space="preserve">By logging into CT </w:t>
      </w:r>
      <w:proofErr w:type="spellStart"/>
      <w:r w:rsidRPr="00402D31">
        <w:rPr>
          <w:rFonts w:ascii="Calisto MT" w:hAnsi="Calisto MT" w:cs="Arial"/>
          <w:color w:val="000000"/>
          <w:sz w:val="24"/>
          <w:szCs w:val="24"/>
          <w:shd w:val="clear" w:color="auto" w:fill="FFFFFF"/>
        </w:rPr>
        <w:t>WiZ</w:t>
      </w:r>
      <w:proofErr w:type="spellEnd"/>
      <w:r w:rsidRPr="00402D31">
        <w:rPr>
          <w:rFonts w:ascii="Calisto MT" w:hAnsi="Calisto MT" w:cs="Arial"/>
          <w:color w:val="000000"/>
          <w:sz w:val="24"/>
          <w:szCs w:val="24"/>
          <w:shd w:val="clear" w:color="auto" w:fill="FFFFFF"/>
        </w:rPr>
        <w:t>, you agree to abide by the terms of the Connecticut Department of Health (DPH) that were outlined in your User Confidentiality Agreement. Users are responsible for ensuring they act in accordance with these terms and any other applicable policies. The recipient shall notify DPH of a violation of these policies in accordance with the terms outlined in the User Confidentiality Agreement. Only authorized users of this site may access this system. Monitoring may be conducted for the protection against improper or unauthorized use or access. Any unauthorized and improper use of this system may result in disciplinary action or criminal and civil penalties.</w:t>
      </w:r>
    </w:p>
    <w:p w:rsidR="00884C67" w:rsidRPr="00402D31" w:rsidRDefault="00884C67" w:rsidP="00884C67">
      <w:pPr>
        <w:pStyle w:val="NoSpacing"/>
        <w:rPr>
          <w:rFonts w:ascii="Calisto MT" w:hAnsi="Calisto MT"/>
          <w:color w:val="212529"/>
          <w:sz w:val="24"/>
          <w:szCs w:val="24"/>
          <w:shd w:val="clear" w:color="auto" w:fill="FFFFFF"/>
        </w:rPr>
      </w:pPr>
    </w:p>
    <w:p w:rsidR="00884C67" w:rsidRPr="00402D31" w:rsidRDefault="00884C67" w:rsidP="009E719C">
      <w:pPr>
        <w:pStyle w:val="NoSpacing"/>
        <w:rPr>
          <w:rFonts w:ascii="Calisto MT" w:eastAsia="Times New Roman" w:hAnsi="Calisto MT" w:cs="Times New Roman"/>
          <w:b/>
          <w:color w:val="212529"/>
          <w:sz w:val="24"/>
          <w:szCs w:val="24"/>
        </w:rPr>
      </w:pPr>
      <w:r w:rsidRPr="00402D31">
        <w:rPr>
          <w:rFonts w:ascii="Calisto MT" w:eastAsia="Times New Roman" w:hAnsi="Calisto MT" w:cs="Times New Roman"/>
          <w:b/>
          <w:color w:val="212529"/>
          <w:sz w:val="24"/>
          <w:szCs w:val="24"/>
        </w:rPr>
        <w:t>State Statute</w:t>
      </w:r>
    </w:p>
    <w:p w:rsidR="009E719C" w:rsidRPr="00402D31" w:rsidRDefault="00884C67" w:rsidP="009E719C">
      <w:pPr>
        <w:pStyle w:val="NoSpacing"/>
        <w:rPr>
          <w:rFonts w:ascii="Calisto MT" w:eastAsia="Times New Roman" w:hAnsi="Calisto MT" w:cs="Times New Roman"/>
          <w:color w:val="212529"/>
          <w:sz w:val="24"/>
          <w:szCs w:val="24"/>
        </w:rPr>
      </w:pPr>
      <w:r w:rsidRPr="00402D31">
        <w:rPr>
          <w:rFonts w:ascii="Calisto MT" w:eastAsia="Times New Roman" w:hAnsi="Calisto MT" w:cs="Times New Roman"/>
          <w:color w:val="212529"/>
          <w:sz w:val="24"/>
          <w:szCs w:val="24"/>
        </w:rPr>
        <w:t xml:space="preserve">CT </w:t>
      </w:r>
      <w:proofErr w:type="spellStart"/>
      <w:r w:rsidRPr="00402D31">
        <w:rPr>
          <w:rFonts w:ascii="Calisto MT" w:eastAsia="Times New Roman" w:hAnsi="Calisto MT" w:cs="Times New Roman"/>
          <w:color w:val="212529"/>
          <w:sz w:val="24"/>
          <w:szCs w:val="24"/>
        </w:rPr>
        <w:t>WiZ</w:t>
      </w:r>
      <w:proofErr w:type="spellEnd"/>
      <w:r w:rsidRPr="00402D31">
        <w:rPr>
          <w:rFonts w:ascii="Calisto MT" w:eastAsia="Times New Roman" w:hAnsi="Calisto MT" w:cs="Times New Roman"/>
          <w:color w:val="212529"/>
          <w:sz w:val="24"/>
          <w:szCs w:val="24"/>
        </w:rPr>
        <w:t xml:space="preserve"> reporting is mandated as of July 1, 2022.  </w:t>
      </w:r>
      <w:r w:rsidR="009E719C" w:rsidRPr="00402D31">
        <w:rPr>
          <w:rFonts w:ascii="Calisto MT" w:eastAsia="Times New Roman" w:hAnsi="Calisto MT" w:cs="Times New Roman"/>
          <w:color w:val="212529"/>
          <w:sz w:val="24"/>
          <w:szCs w:val="24"/>
        </w:rPr>
        <w:t xml:space="preserve">Health care providers who administer immunizations in Connecticut </w:t>
      </w:r>
      <w:r w:rsidR="009E719C" w:rsidRPr="00402D31">
        <w:rPr>
          <w:rFonts w:ascii="Calisto MT" w:eastAsia="Times New Roman" w:hAnsi="Calisto MT" w:cs="Times New Roman"/>
          <w:color w:val="212529"/>
          <w:sz w:val="24"/>
          <w:szCs w:val="24"/>
          <w:u w:val="single"/>
        </w:rPr>
        <w:t>must</w:t>
      </w:r>
      <w:r w:rsidR="009E719C" w:rsidRPr="00402D31">
        <w:rPr>
          <w:rFonts w:ascii="Calisto MT" w:eastAsia="Times New Roman" w:hAnsi="Calisto MT" w:cs="Times New Roman"/>
          <w:color w:val="212529"/>
          <w:sz w:val="24"/>
          <w:szCs w:val="24"/>
        </w:rPr>
        <w:t xml:space="preserve"> report electronically to CT </w:t>
      </w:r>
      <w:proofErr w:type="spellStart"/>
      <w:r w:rsidR="009E719C" w:rsidRPr="00402D31">
        <w:rPr>
          <w:rFonts w:ascii="Calisto MT" w:eastAsia="Times New Roman" w:hAnsi="Calisto MT" w:cs="Times New Roman"/>
          <w:color w:val="212529"/>
          <w:sz w:val="24"/>
          <w:szCs w:val="24"/>
        </w:rPr>
        <w:t>WiZ</w:t>
      </w:r>
      <w:proofErr w:type="spellEnd"/>
      <w:r w:rsidR="009E719C" w:rsidRPr="00402D31">
        <w:rPr>
          <w:rFonts w:ascii="Calisto MT" w:eastAsia="Times New Roman" w:hAnsi="Calisto MT" w:cs="Times New Roman"/>
          <w:color w:val="212529"/>
          <w:sz w:val="24"/>
          <w:szCs w:val="24"/>
        </w:rPr>
        <w:t>.</w:t>
      </w:r>
    </w:p>
    <w:p w:rsidR="009E719C" w:rsidRPr="00402D31" w:rsidRDefault="009E719C" w:rsidP="009E719C">
      <w:pPr>
        <w:pStyle w:val="NoSpacing"/>
        <w:rPr>
          <w:rFonts w:ascii="Calisto MT" w:hAnsi="Calisto MT"/>
          <w:sz w:val="24"/>
          <w:szCs w:val="24"/>
        </w:rPr>
      </w:pPr>
    </w:p>
    <w:p w:rsidR="00884C67" w:rsidRPr="00402D31" w:rsidRDefault="00CE5FC0" w:rsidP="009E719C">
      <w:pPr>
        <w:pStyle w:val="NoSpacing"/>
        <w:rPr>
          <w:rFonts w:ascii="Calisto MT" w:hAnsi="Calisto MT"/>
          <w:b/>
          <w:sz w:val="24"/>
          <w:szCs w:val="24"/>
        </w:rPr>
      </w:pPr>
      <w:r w:rsidRPr="00402D31">
        <w:rPr>
          <w:rFonts w:ascii="Calisto MT" w:hAnsi="Calisto MT"/>
          <w:b/>
          <w:sz w:val="24"/>
          <w:szCs w:val="24"/>
        </w:rPr>
        <w:t xml:space="preserve">CT </w:t>
      </w:r>
      <w:proofErr w:type="spellStart"/>
      <w:r w:rsidRPr="00402D31">
        <w:rPr>
          <w:rFonts w:ascii="Calisto MT" w:hAnsi="Calisto MT"/>
          <w:b/>
          <w:sz w:val="24"/>
          <w:szCs w:val="24"/>
        </w:rPr>
        <w:t>WiZ</w:t>
      </w:r>
      <w:proofErr w:type="spellEnd"/>
      <w:r w:rsidRPr="00402D31">
        <w:rPr>
          <w:rFonts w:ascii="Calisto MT" w:hAnsi="Calisto MT"/>
          <w:b/>
          <w:sz w:val="24"/>
          <w:szCs w:val="24"/>
        </w:rPr>
        <w:t xml:space="preserve"> CVP Provider Re-enrollment Training Guide</w:t>
      </w:r>
    </w:p>
    <w:p w:rsidR="00884C67" w:rsidRPr="00402D31" w:rsidRDefault="00220218" w:rsidP="009E719C">
      <w:pPr>
        <w:pStyle w:val="NoSpacing"/>
        <w:rPr>
          <w:rFonts w:ascii="Calisto MT" w:hAnsi="Calisto MT"/>
          <w:sz w:val="24"/>
          <w:szCs w:val="24"/>
        </w:rPr>
      </w:pPr>
      <w:r w:rsidRPr="00402D31">
        <w:rPr>
          <w:rFonts w:ascii="Calisto MT" w:hAnsi="Calisto MT"/>
          <w:sz w:val="24"/>
          <w:szCs w:val="24"/>
        </w:rPr>
        <w:t>chrome-extension://efaidnbmnnnibpcajpcglclefindmkaj/https://portal.ct.gov/immunization/-/media/Immunization/Provider-Page/PDFs/CVP/CT-WiZ-CVP-Re-enrollment-Training-Guide.pdf</w:t>
      </w:r>
    </w:p>
    <w:p w:rsidR="00220218" w:rsidRPr="00402D31" w:rsidRDefault="00220218" w:rsidP="009E719C">
      <w:pPr>
        <w:pStyle w:val="NoSpacing"/>
        <w:rPr>
          <w:rFonts w:ascii="Calisto MT" w:hAnsi="Calisto MT"/>
          <w:sz w:val="24"/>
          <w:szCs w:val="24"/>
        </w:rPr>
      </w:pPr>
    </w:p>
    <w:p w:rsidR="00402D31" w:rsidRDefault="00402D31" w:rsidP="009E719C">
      <w:pPr>
        <w:pStyle w:val="NoSpacing"/>
        <w:rPr>
          <w:rFonts w:ascii="Calisto MT" w:hAnsi="Calisto MT"/>
          <w:b/>
          <w:sz w:val="24"/>
          <w:szCs w:val="24"/>
        </w:rPr>
      </w:pPr>
    </w:p>
    <w:p w:rsidR="00402D31" w:rsidRDefault="00402D31" w:rsidP="009E719C">
      <w:pPr>
        <w:pStyle w:val="NoSpacing"/>
        <w:rPr>
          <w:rFonts w:ascii="Calisto MT" w:hAnsi="Calisto MT"/>
          <w:b/>
          <w:sz w:val="24"/>
          <w:szCs w:val="24"/>
        </w:rPr>
      </w:pPr>
    </w:p>
    <w:p w:rsidR="00402D31" w:rsidRDefault="00402D31" w:rsidP="009E719C">
      <w:pPr>
        <w:pStyle w:val="NoSpacing"/>
        <w:rPr>
          <w:rFonts w:ascii="Calisto MT" w:hAnsi="Calisto MT"/>
          <w:b/>
          <w:sz w:val="24"/>
          <w:szCs w:val="24"/>
        </w:rPr>
      </w:pPr>
    </w:p>
    <w:p w:rsidR="009E719C" w:rsidRPr="00402D31" w:rsidRDefault="00220218" w:rsidP="009E719C">
      <w:pPr>
        <w:pStyle w:val="NoSpacing"/>
        <w:rPr>
          <w:rFonts w:ascii="Calisto MT" w:hAnsi="Calisto MT"/>
          <w:sz w:val="24"/>
          <w:szCs w:val="24"/>
        </w:rPr>
      </w:pPr>
      <w:r w:rsidRPr="00402D31">
        <w:rPr>
          <w:rFonts w:ascii="Calisto MT" w:hAnsi="Calisto MT"/>
          <w:b/>
          <w:sz w:val="24"/>
          <w:szCs w:val="24"/>
        </w:rPr>
        <w:lastRenderedPageBreak/>
        <w:t>DPH Immunizations – New Provider Enrollment</w:t>
      </w:r>
      <w:hyperlink r:id="rId5" w:history="1">
        <w:r w:rsidRPr="00402D31">
          <w:rPr>
            <w:rStyle w:val="Hyperlink"/>
            <w:rFonts w:ascii="Calisto MT" w:hAnsi="Calisto MT"/>
            <w:sz w:val="24"/>
            <w:szCs w:val="24"/>
          </w:rPr>
          <w:t>https://portal.ct.gov/immunization/Knowledge-Base/Articles/Vaccine-Providers/Connecticut-Vaccine-Program-CVP/New-Provider-Enrollment?language=en_US</w:t>
        </w:r>
      </w:hyperlink>
    </w:p>
    <w:p w:rsidR="00220218" w:rsidRPr="00402D31" w:rsidRDefault="00220218" w:rsidP="009E719C">
      <w:pPr>
        <w:pStyle w:val="NoSpacing"/>
        <w:rPr>
          <w:rFonts w:ascii="Calisto MT" w:hAnsi="Calisto MT"/>
          <w:sz w:val="24"/>
          <w:szCs w:val="24"/>
        </w:rPr>
      </w:pPr>
    </w:p>
    <w:p w:rsidR="00220218" w:rsidRPr="00402D31" w:rsidRDefault="00220218" w:rsidP="009E719C">
      <w:pPr>
        <w:pStyle w:val="NoSpacing"/>
        <w:rPr>
          <w:rFonts w:ascii="Calisto MT" w:hAnsi="Calisto MT"/>
          <w:sz w:val="24"/>
          <w:szCs w:val="24"/>
        </w:rPr>
      </w:pPr>
      <w:r w:rsidRPr="00402D31">
        <w:rPr>
          <w:rFonts w:ascii="Calisto MT" w:hAnsi="Calisto MT"/>
          <w:sz w:val="24"/>
          <w:szCs w:val="24"/>
        </w:rPr>
        <w:tab/>
        <w:t xml:space="preserve">CT </w:t>
      </w:r>
      <w:proofErr w:type="spellStart"/>
      <w:r w:rsidRPr="00402D31">
        <w:rPr>
          <w:rFonts w:ascii="Calisto MT" w:hAnsi="Calisto MT"/>
          <w:sz w:val="24"/>
          <w:szCs w:val="24"/>
        </w:rPr>
        <w:t>WiZ</w:t>
      </w:r>
      <w:proofErr w:type="spellEnd"/>
      <w:r w:rsidRPr="00402D31">
        <w:rPr>
          <w:rFonts w:ascii="Calisto MT" w:hAnsi="Calisto MT"/>
          <w:sz w:val="24"/>
          <w:szCs w:val="24"/>
        </w:rPr>
        <w:t xml:space="preserve"> Onboarding</w:t>
      </w:r>
    </w:p>
    <w:p w:rsidR="00220218" w:rsidRPr="00402D31" w:rsidRDefault="00220218" w:rsidP="009E719C">
      <w:pPr>
        <w:pStyle w:val="NoSpacing"/>
        <w:rPr>
          <w:rFonts w:ascii="Calisto MT" w:hAnsi="Calisto MT"/>
          <w:sz w:val="24"/>
          <w:szCs w:val="24"/>
        </w:rPr>
      </w:pPr>
    </w:p>
    <w:p w:rsidR="00220218" w:rsidRPr="00402D31" w:rsidRDefault="00220218" w:rsidP="00220218">
      <w:pPr>
        <w:pStyle w:val="NoSpacing"/>
        <w:rPr>
          <w:rFonts w:ascii="Calisto MT" w:hAnsi="Calisto MT"/>
          <w:b/>
          <w:sz w:val="24"/>
          <w:szCs w:val="24"/>
        </w:rPr>
      </w:pPr>
      <w:r w:rsidRPr="00402D31">
        <w:rPr>
          <w:rFonts w:ascii="Calisto MT" w:hAnsi="Calisto MT"/>
          <w:b/>
          <w:sz w:val="24"/>
          <w:szCs w:val="24"/>
        </w:rPr>
        <w:t xml:space="preserve">All </w:t>
      </w:r>
      <w:proofErr w:type="gramStart"/>
      <w:r w:rsidRPr="00402D31">
        <w:rPr>
          <w:rFonts w:ascii="Calisto MT" w:hAnsi="Calisto MT"/>
          <w:b/>
          <w:sz w:val="24"/>
          <w:szCs w:val="24"/>
        </w:rPr>
        <w:t>About</w:t>
      </w:r>
      <w:proofErr w:type="gramEnd"/>
      <w:r w:rsidRPr="00402D31">
        <w:rPr>
          <w:rFonts w:ascii="Calisto MT" w:hAnsi="Calisto MT"/>
          <w:b/>
          <w:sz w:val="24"/>
          <w:szCs w:val="24"/>
        </w:rPr>
        <w:t xml:space="preserve"> CT </w:t>
      </w:r>
      <w:proofErr w:type="spellStart"/>
      <w:r w:rsidRPr="00402D31">
        <w:rPr>
          <w:rFonts w:ascii="Calisto MT" w:hAnsi="Calisto MT"/>
          <w:b/>
          <w:sz w:val="24"/>
          <w:szCs w:val="24"/>
        </w:rPr>
        <w:t>WiZ</w:t>
      </w:r>
      <w:proofErr w:type="spellEnd"/>
    </w:p>
    <w:p w:rsidR="00220218" w:rsidRPr="00402D31" w:rsidRDefault="00220218" w:rsidP="00220218">
      <w:pPr>
        <w:pStyle w:val="NoSpacing"/>
        <w:rPr>
          <w:rFonts w:ascii="Calisto MT" w:hAnsi="Calisto MT"/>
          <w:sz w:val="24"/>
          <w:szCs w:val="24"/>
        </w:rPr>
      </w:pPr>
      <w:r w:rsidRPr="00402D31">
        <w:rPr>
          <w:rFonts w:ascii="Calisto MT" w:hAnsi="Calisto MT"/>
          <w:sz w:val="24"/>
          <w:szCs w:val="24"/>
        </w:rPr>
        <w:t xml:space="preserve">Link:  </w:t>
      </w:r>
      <w:hyperlink r:id="rId6" w:history="1">
        <w:r w:rsidRPr="00402D31">
          <w:rPr>
            <w:rStyle w:val="Hyperlink"/>
            <w:rFonts w:ascii="Calisto MT" w:hAnsi="Calisto MT"/>
            <w:sz w:val="24"/>
            <w:szCs w:val="24"/>
          </w:rPr>
          <w:t>https://portal.ct.gov/immunization/public-landing-page/all-about-ct-wiz?language=en_US</w:t>
        </w:r>
      </w:hyperlink>
    </w:p>
    <w:p w:rsidR="00220218" w:rsidRPr="00402D31" w:rsidRDefault="00220218" w:rsidP="00220218">
      <w:pPr>
        <w:pStyle w:val="NoSpacing"/>
        <w:rPr>
          <w:rFonts w:ascii="Calisto MT" w:hAnsi="Calisto MT"/>
          <w:b/>
          <w:sz w:val="24"/>
          <w:szCs w:val="24"/>
        </w:rPr>
      </w:pPr>
    </w:p>
    <w:p w:rsidR="00220218" w:rsidRPr="00402D31" w:rsidRDefault="00220218" w:rsidP="00220218">
      <w:pPr>
        <w:pStyle w:val="NoSpacing"/>
        <w:rPr>
          <w:rFonts w:ascii="Calisto MT" w:hAnsi="Calisto MT"/>
          <w:b/>
          <w:sz w:val="24"/>
          <w:szCs w:val="24"/>
        </w:rPr>
      </w:pPr>
    </w:p>
    <w:p w:rsidR="00220218" w:rsidRPr="00402D31" w:rsidRDefault="00220218" w:rsidP="00220218">
      <w:pPr>
        <w:pStyle w:val="NoSpacing"/>
        <w:rPr>
          <w:rFonts w:ascii="Calisto MT" w:hAnsi="Calisto MT"/>
          <w:sz w:val="24"/>
          <w:szCs w:val="24"/>
        </w:rPr>
      </w:pPr>
      <w:r w:rsidRPr="00402D31">
        <w:rPr>
          <w:rFonts w:ascii="Calisto MT" w:hAnsi="Calisto MT"/>
          <w:b/>
          <w:sz w:val="24"/>
          <w:szCs w:val="24"/>
        </w:rPr>
        <w:t>Reports</w:t>
      </w:r>
    </w:p>
    <w:p w:rsidR="00220218" w:rsidRPr="00402D31" w:rsidRDefault="00220218" w:rsidP="00220218">
      <w:pPr>
        <w:pStyle w:val="NoSpacing"/>
        <w:rPr>
          <w:rFonts w:ascii="Calisto MT" w:hAnsi="Calisto MT"/>
          <w:sz w:val="24"/>
          <w:szCs w:val="24"/>
        </w:rPr>
      </w:pPr>
      <w:r w:rsidRPr="00402D31">
        <w:rPr>
          <w:rFonts w:ascii="Book Antiqua" w:hAnsi="Book Antiqua"/>
          <w:sz w:val="24"/>
          <w:szCs w:val="24"/>
        </w:rPr>
        <w:t>•</w:t>
      </w:r>
      <w:r w:rsidRPr="00402D31">
        <w:rPr>
          <w:rFonts w:ascii="Calisto MT" w:hAnsi="Calisto MT"/>
          <w:sz w:val="24"/>
          <w:szCs w:val="24"/>
        </w:rPr>
        <w:t>Patient Details with Services – provides a list of persons who were vaccinated on a specific date or range of dates.  Includes vaccine name and lot number as well as patient demographic information.</w:t>
      </w:r>
    </w:p>
    <w:p w:rsidR="00A5083A" w:rsidRPr="00402D31" w:rsidRDefault="00A5083A" w:rsidP="009E719C">
      <w:pPr>
        <w:pStyle w:val="NoSpacing"/>
        <w:rPr>
          <w:rFonts w:ascii="Calisto MT" w:hAnsi="Calisto MT"/>
          <w:sz w:val="24"/>
          <w:szCs w:val="24"/>
        </w:rPr>
      </w:pPr>
    </w:p>
    <w:p w:rsidR="002D62D0" w:rsidRPr="00402D31" w:rsidRDefault="002D62D0" w:rsidP="009E719C">
      <w:pPr>
        <w:pStyle w:val="NoSpacing"/>
        <w:rPr>
          <w:rFonts w:ascii="Calisto MT" w:hAnsi="Calisto MT"/>
          <w:sz w:val="24"/>
          <w:szCs w:val="24"/>
        </w:rPr>
      </w:pPr>
    </w:p>
    <w:p w:rsidR="002D62D0" w:rsidRPr="00402D31" w:rsidRDefault="002D62D0" w:rsidP="009E719C">
      <w:pPr>
        <w:pStyle w:val="NoSpacing"/>
        <w:rPr>
          <w:rFonts w:ascii="Calisto MT" w:hAnsi="Calisto MT"/>
          <w:sz w:val="24"/>
          <w:szCs w:val="24"/>
        </w:rPr>
      </w:pPr>
    </w:p>
    <w:p w:rsidR="002D62D0" w:rsidRPr="00402D31" w:rsidRDefault="002D62D0" w:rsidP="009E719C">
      <w:pPr>
        <w:pStyle w:val="NoSpacing"/>
        <w:rPr>
          <w:rFonts w:ascii="Calisto MT" w:hAnsi="Calisto MT"/>
          <w:sz w:val="24"/>
          <w:szCs w:val="24"/>
        </w:rPr>
      </w:pPr>
    </w:p>
    <w:p w:rsidR="009376C9" w:rsidRPr="00402D31" w:rsidRDefault="009376C9" w:rsidP="009E719C">
      <w:pPr>
        <w:pStyle w:val="NoSpacing"/>
        <w:rPr>
          <w:rFonts w:ascii="Calisto MT" w:hAnsi="Calisto MT"/>
          <w:sz w:val="24"/>
          <w:szCs w:val="24"/>
        </w:rPr>
      </w:pPr>
      <w:r w:rsidRPr="00402D31">
        <w:rPr>
          <w:rFonts w:ascii="Calisto MT" w:hAnsi="Calisto MT"/>
          <w:sz w:val="24"/>
          <w:szCs w:val="24"/>
        </w:rPr>
        <w:t>Review/Revised Date with Initials</w:t>
      </w:r>
      <w:r w:rsidR="00402D31">
        <w:rPr>
          <w:rFonts w:ascii="Calisto MT" w:hAnsi="Calisto MT"/>
          <w:sz w:val="24"/>
          <w:szCs w:val="24"/>
        </w:rPr>
        <w:t xml:space="preserve"> – March 2024</w:t>
      </w:r>
    </w:p>
    <w:p w:rsidR="00A5083A" w:rsidRPr="00402D31" w:rsidRDefault="00A5083A" w:rsidP="009E719C">
      <w:pPr>
        <w:pStyle w:val="NoSpacing"/>
        <w:rPr>
          <w:rFonts w:ascii="Calisto MT" w:hAnsi="Calisto MT"/>
          <w:sz w:val="24"/>
          <w:szCs w:val="24"/>
        </w:rPr>
      </w:pPr>
    </w:p>
    <w:p w:rsidR="00220218" w:rsidRPr="00402D31" w:rsidRDefault="00220218" w:rsidP="009E719C">
      <w:pPr>
        <w:pStyle w:val="NoSpacing"/>
        <w:rPr>
          <w:rFonts w:ascii="Calisto MT" w:hAnsi="Calisto MT"/>
          <w:sz w:val="24"/>
          <w:szCs w:val="24"/>
        </w:rPr>
      </w:pPr>
    </w:p>
    <w:sectPr w:rsidR="00220218" w:rsidRPr="00402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05985"/>
    <w:multiLevelType w:val="hybridMultilevel"/>
    <w:tmpl w:val="FFBC886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C9"/>
    <w:rsid w:val="001E29B2"/>
    <w:rsid w:val="00220218"/>
    <w:rsid w:val="00297CF1"/>
    <w:rsid w:val="002D62D0"/>
    <w:rsid w:val="00367413"/>
    <w:rsid w:val="00402D31"/>
    <w:rsid w:val="0053662A"/>
    <w:rsid w:val="005E338A"/>
    <w:rsid w:val="00607EEC"/>
    <w:rsid w:val="0066608C"/>
    <w:rsid w:val="00884C67"/>
    <w:rsid w:val="009376C9"/>
    <w:rsid w:val="009E719C"/>
    <w:rsid w:val="00A5083A"/>
    <w:rsid w:val="00B160FA"/>
    <w:rsid w:val="00CE5FC0"/>
    <w:rsid w:val="00EB693E"/>
    <w:rsid w:val="00F86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8D1B7-E691-4E01-93DE-6471ED1E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6C9"/>
    <w:pPr>
      <w:ind w:left="720"/>
      <w:contextualSpacing/>
    </w:pPr>
  </w:style>
  <w:style w:type="character" w:styleId="Strong">
    <w:name w:val="Strong"/>
    <w:basedOn w:val="DefaultParagraphFont"/>
    <w:uiPriority w:val="22"/>
    <w:qFormat/>
    <w:rsid w:val="00A5083A"/>
    <w:rPr>
      <w:b/>
      <w:bCs/>
    </w:rPr>
  </w:style>
  <w:style w:type="character" w:styleId="Hyperlink">
    <w:name w:val="Hyperlink"/>
    <w:basedOn w:val="DefaultParagraphFont"/>
    <w:uiPriority w:val="99"/>
    <w:unhideWhenUsed/>
    <w:rsid w:val="00A5083A"/>
    <w:rPr>
      <w:color w:val="0563C1" w:themeColor="hyperlink"/>
      <w:u w:val="single"/>
    </w:rPr>
  </w:style>
  <w:style w:type="paragraph" w:styleId="NoSpacing">
    <w:name w:val="No Spacing"/>
    <w:uiPriority w:val="1"/>
    <w:qFormat/>
    <w:rsid w:val="009E71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558300">
      <w:bodyDiv w:val="1"/>
      <w:marLeft w:val="0"/>
      <w:marRight w:val="0"/>
      <w:marTop w:val="0"/>
      <w:marBottom w:val="0"/>
      <w:divBdr>
        <w:top w:val="none" w:sz="0" w:space="0" w:color="auto"/>
        <w:left w:val="none" w:sz="0" w:space="0" w:color="auto"/>
        <w:bottom w:val="none" w:sz="0" w:space="0" w:color="auto"/>
        <w:right w:val="none" w:sz="0" w:space="0" w:color="auto"/>
      </w:divBdr>
    </w:div>
    <w:div w:id="16704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ct.gov/immunization/public-landing-page/all-about-ct-wiz?language=en_US" TargetMode="External"/><Relationship Id="rId5" Type="http://schemas.openxmlformats.org/officeDocument/2006/relationships/hyperlink" Target="https://portal.ct.gov/immunization/Knowledge-Base/Articles/Vaccine-Providers/Connecticut-Vaccine-Program-CVP/New-Provider-Enrollment?language=en_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Monroe</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Bova</dc:creator>
  <cp:keywords/>
  <dc:description/>
  <cp:lastModifiedBy>Waldo, Jennifer</cp:lastModifiedBy>
  <cp:revision>10</cp:revision>
  <dcterms:created xsi:type="dcterms:W3CDTF">2024-03-01T22:12:00Z</dcterms:created>
  <dcterms:modified xsi:type="dcterms:W3CDTF">2024-03-19T18:47:00Z</dcterms:modified>
</cp:coreProperties>
</file>